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0174" w:rsidRDefault="00CF4598">
      <w:r w:rsidRPr="00CF4598">
        <w:drawing>
          <wp:inline distT="0" distB="0" distL="0" distR="0" wp14:anchorId="02C94194" wp14:editId="110CB429">
            <wp:extent cx="4400232" cy="3706819"/>
            <wp:effectExtent l="0" t="0" r="635" b="8255"/>
            <wp:docPr id="925245012" name="Picture 1" descr="A close up of a steering whe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245012" name="Picture 1" descr="A close up of a steering whee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0401" cy="37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598" w:rsidRDefault="00CF4598">
      <w:r w:rsidRPr="00CF4598">
        <w:drawing>
          <wp:inline distT="0" distB="0" distL="0" distR="0" wp14:anchorId="2D6DC395" wp14:editId="7EFDD624">
            <wp:extent cx="3967162" cy="2369701"/>
            <wp:effectExtent l="0" t="0" r="0" b="0"/>
            <wp:docPr id="677535047" name="Picture 1" descr="A close-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535047" name="Picture 1" descr="A close-up of a devi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7303" cy="238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4598">
        <w:drawing>
          <wp:inline distT="0" distB="0" distL="0" distR="0" wp14:anchorId="72FCA59F" wp14:editId="0F4BED07">
            <wp:extent cx="4767263" cy="2601622"/>
            <wp:effectExtent l="0" t="0" r="0" b="8255"/>
            <wp:docPr id="1197756211" name="Picture 1" descr="A computer part with blue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756211" name="Picture 1" descr="A computer part with blue ligh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8216" cy="260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4598" w:rsidSect="00CF459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598"/>
    <w:rsid w:val="009376DA"/>
    <w:rsid w:val="00CF4598"/>
    <w:rsid w:val="00FF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850C1"/>
  <w15:chartTrackingRefBased/>
  <w15:docId w15:val="{7EE66F3D-9A38-4C41-B9B6-1D2024ABF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Kinsella, Iain</dc:creator>
  <cp:keywords/>
  <dc:description/>
  <cp:lastModifiedBy>Kinsella, Iain</cp:lastModifiedBy>
  <cp:revision>1</cp:revision>
  <dcterms:created xsi:type="dcterms:W3CDTF">2023-11-05T01:37:00Z</dcterms:created>
  <dcterms:modified xsi:type="dcterms:W3CDTF">2023-11-05T01:41:00Z</dcterms:modified>
</cp:coreProperties>
</file>